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A6B" w:rsidRPr="001A36D4" w:rsidRDefault="00156A6B" w:rsidP="002C0125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2C0125">
        <w:rPr>
          <w:rFonts w:cs="B Titr" w:hint="cs"/>
          <w:b/>
          <w:bCs/>
          <w:sz w:val="30"/>
          <w:szCs w:val="30"/>
          <w:rtl/>
          <w:lang w:bidi="fa-IR"/>
        </w:rPr>
        <w:t>24/06/1401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2C0125" w:rsidRPr="006C4990" w:rsidTr="000D1397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C0125" w:rsidRPr="00E56985" w:rsidRDefault="00F12EAC" w:rsidP="002C0125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2C0125" w:rsidRPr="00406AF7" w:rsidRDefault="002C0125" w:rsidP="002C0125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F119E">
              <w:rPr>
                <w:rFonts w:eastAsiaTheme="minorEastAsia" w:cs="B Nazanin" w:hint="cs"/>
                <w:rtl/>
              </w:rPr>
              <w:t xml:space="preserve">آقای </w:t>
            </w:r>
            <w:r w:rsidRPr="009F119E">
              <w:rPr>
                <w:rFonts w:eastAsiaTheme="minorEastAsia" w:cs="B Nazanin"/>
                <w:rtl/>
              </w:rPr>
              <w:t>مهدی نصر آزادانی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2C0125" w:rsidRPr="00406AF7" w:rsidRDefault="002C0125" w:rsidP="002C0125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F119E">
              <w:rPr>
                <w:rFonts w:eastAsiaTheme="minorEastAsia" w:cs="B Nazanin"/>
                <w:rtl/>
              </w:rPr>
              <w:t>تولید وبسته بندی فلافل سرد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C0125" w:rsidRPr="00406AF7" w:rsidRDefault="002C0125" w:rsidP="002C0125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9F119E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2C0125" w:rsidRPr="0092751F" w:rsidRDefault="002C0125" w:rsidP="002C0125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F119E">
              <w:rPr>
                <w:rFonts w:eastAsiaTheme="minorEastAsia" w:cs="B Nazanin" w:hint="cs"/>
                <w:rtl/>
              </w:rPr>
              <w:t>246602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C0125" w:rsidRPr="00E56985" w:rsidRDefault="002C0125" w:rsidP="000D13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C0125" w:rsidRPr="00E56985" w:rsidRDefault="002C0125" w:rsidP="002C012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C0125" w:rsidRDefault="002C0125" w:rsidP="002C0125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C0125" w:rsidRDefault="002C0125" w:rsidP="002C0125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D1397" w:rsidRPr="006C4990" w:rsidTr="000D1397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D1397" w:rsidRPr="00E56985" w:rsidRDefault="00F12EAC" w:rsidP="000D139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D1397" w:rsidRPr="00406AF7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F119E">
              <w:rPr>
                <w:rFonts w:eastAsiaTheme="minorEastAsia" w:cs="B Nazanin" w:hint="cs"/>
                <w:rtl/>
              </w:rPr>
              <w:t>شرکت فناوران</w:t>
            </w:r>
            <w:r w:rsidRPr="009F119E">
              <w:rPr>
                <w:rFonts w:eastAsiaTheme="minorEastAsia" w:cs="B Nazanin"/>
                <w:rtl/>
              </w:rPr>
              <w:t xml:space="preserve"> </w:t>
            </w:r>
            <w:r w:rsidRPr="009F119E">
              <w:rPr>
                <w:rFonts w:eastAsiaTheme="minorEastAsia" w:cs="B Nazanin" w:hint="cs"/>
                <w:rtl/>
              </w:rPr>
              <w:t>رنگدانه</w:t>
            </w:r>
            <w:r w:rsidRPr="009F119E">
              <w:rPr>
                <w:rFonts w:eastAsiaTheme="minorEastAsia" w:cs="B Nazanin"/>
                <w:rtl/>
              </w:rPr>
              <w:t xml:space="preserve"> </w:t>
            </w:r>
            <w:r w:rsidRPr="009F119E">
              <w:rPr>
                <w:rFonts w:eastAsiaTheme="minorEastAsia" w:cs="B Nazanin" w:hint="cs"/>
                <w:rtl/>
              </w:rPr>
              <w:t>سپاهان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D1397" w:rsidRPr="00406AF7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F119E">
              <w:rPr>
                <w:rFonts w:eastAsiaTheme="minorEastAsia" w:cs="B Nazanin"/>
                <w:rtl/>
              </w:rPr>
              <w:t>مستربچ پلیمری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D1397" w:rsidRPr="00406AF7" w:rsidRDefault="000D1397" w:rsidP="000D1397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9F119E"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D1397" w:rsidRPr="00406AF7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9F119E">
              <w:rPr>
                <w:rFonts w:eastAsiaTheme="minorEastAsia" w:cs="B Nazanin" w:hint="cs"/>
                <w:rtl/>
              </w:rPr>
              <w:t>83892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D1397" w:rsidRDefault="000D1397" w:rsidP="000D1397">
            <w:pPr>
              <w:jc w:val="center"/>
            </w:pPr>
            <w:r w:rsidRPr="00366D4F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D1397" w:rsidRPr="00E56985" w:rsidRDefault="000D1397" w:rsidP="000D13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D1397" w:rsidRDefault="000D1397" w:rsidP="000D139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D1397" w:rsidRDefault="000D1397" w:rsidP="000D13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D1397" w:rsidRPr="006C4990" w:rsidTr="000D1397">
        <w:trPr>
          <w:cantSplit/>
          <w:trHeight w:hRule="exact" w:val="849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D1397" w:rsidRPr="00E56985" w:rsidRDefault="00F12EAC" w:rsidP="000D139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D1397" w:rsidRPr="00406AF7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B2D4C">
              <w:rPr>
                <w:rFonts w:eastAsiaTheme="minorEastAsia" w:cs="B Nazanin" w:hint="cs"/>
                <w:rtl/>
              </w:rPr>
              <w:t>خانم فهیمه</w:t>
            </w:r>
            <w:r w:rsidRPr="00CB2D4C">
              <w:rPr>
                <w:rFonts w:eastAsiaTheme="minorEastAsia" w:cs="B Nazanin"/>
                <w:rtl/>
              </w:rPr>
              <w:t xml:space="preserve"> </w:t>
            </w:r>
            <w:r w:rsidRPr="00CB2D4C">
              <w:rPr>
                <w:rFonts w:eastAsiaTheme="minorEastAsia" w:cs="B Nazanin" w:hint="cs"/>
                <w:rtl/>
              </w:rPr>
              <w:t>بخشی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D1397" w:rsidRPr="00CB2D4C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B2D4C">
              <w:rPr>
                <w:rFonts w:eastAsiaTheme="minorEastAsia" w:cs="B Nazanin"/>
                <w:rtl/>
              </w:rPr>
              <w:t>تولید و بسته بندی انواع شیرینی آردی</w:t>
            </w:r>
            <w:r w:rsidRPr="00CB2D4C">
              <w:rPr>
                <w:rFonts w:eastAsiaTheme="minorEastAsia" w:cs="B Nazanin" w:hint="cs"/>
                <w:rtl/>
              </w:rPr>
              <w:t>-</w:t>
            </w:r>
            <w:r w:rsidRPr="00CB2D4C">
              <w:rPr>
                <w:rFonts w:eastAsiaTheme="minorEastAsia" w:cs="B Nazanin"/>
                <w:rtl/>
              </w:rPr>
              <w:t>تولید و بسته بندی انواع بیسکوییت</w:t>
            </w:r>
          </w:p>
          <w:p w:rsidR="000D1397" w:rsidRPr="00406AF7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D1397" w:rsidRPr="00406AF7" w:rsidRDefault="000D1397" w:rsidP="000D1397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CB2D4C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D1397" w:rsidRPr="00406AF7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B2D4C">
              <w:rPr>
                <w:rFonts w:eastAsiaTheme="minorEastAsia" w:cs="B Nazanin" w:hint="cs"/>
                <w:rtl/>
              </w:rPr>
              <w:t>241513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D1397" w:rsidRDefault="000D1397" w:rsidP="000D1397">
            <w:pPr>
              <w:jc w:val="center"/>
            </w:pPr>
            <w:r w:rsidRPr="00366D4F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D1397" w:rsidRPr="00E56985" w:rsidRDefault="000D1397" w:rsidP="000D13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D1397" w:rsidRDefault="000D1397" w:rsidP="000D139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D1397" w:rsidRDefault="000D1397" w:rsidP="000D13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D1397" w:rsidRPr="006C4990" w:rsidTr="000D1397">
        <w:trPr>
          <w:cantSplit/>
          <w:trHeight w:hRule="exact" w:val="72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D1397" w:rsidRPr="00E56985" w:rsidRDefault="00F12EAC" w:rsidP="000D139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D1397" w:rsidRPr="00CB2D4C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B2D4C">
              <w:rPr>
                <w:rFonts w:eastAsiaTheme="minorEastAsia" w:cs="B Nazanin" w:hint="cs"/>
                <w:rtl/>
              </w:rPr>
              <w:t>آقای علی</w:t>
            </w:r>
            <w:r w:rsidRPr="00CB2D4C">
              <w:rPr>
                <w:rFonts w:eastAsiaTheme="minorEastAsia" w:cs="B Nazanin"/>
                <w:rtl/>
              </w:rPr>
              <w:t xml:space="preserve"> </w:t>
            </w:r>
            <w:r w:rsidRPr="00CB2D4C">
              <w:rPr>
                <w:rFonts w:eastAsiaTheme="minorEastAsia" w:cs="B Nazanin" w:hint="cs"/>
                <w:rtl/>
              </w:rPr>
              <w:t>میرمحمدی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D1397" w:rsidRPr="00CB2D4C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B2D4C">
              <w:rPr>
                <w:rFonts w:eastAsiaTheme="minorEastAsia" w:cs="B Nazanin"/>
                <w:rtl/>
              </w:rPr>
              <w:t>فرآوری وبسته بندی 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D1397" w:rsidRPr="00406AF7" w:rsidRDefault="000D1397" w:rsidP="000D1397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CB2D4C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D1397" w:rsidRPr="00406AF7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B2D4C">
              <w:rPr>
                <w:rFonts w:eastAsiaTheme="minorEastAsia" w:cs="B Nazanin" w:hint="cs"/>
                <w:rtl/>
              </w:rPr>
              <w:t>190483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D1397" w:rsidRDefault="000D1397" w:rsidP="000D1397">
            <w:pPr>
              <w:jc w:val="center"/>
            </w:pPr>
            <w:r w:rsidRPr="00366D4F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D1397" w:rsidRPr="00E56985" w:rsidRDefault="000D1397" w:rsidP="000D13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D1397" w:rsidRDefault="000D1397" w:rsidP="000D139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D1397" w:rsidRDefault="000D1397" w:rsidP="000D13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D1397" w:rsidRPr="006C4990" w:rsidTr="000D1397">
        <w:trPr>
          <w:cantSplit/>
          <w:trHeight w:hRule="exact" w:val="84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D1397" w:rsidRPr="00E56985" w:rsidRDefault="00F12EAC" w:rsidP="000D139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D1397" w:rsidRPr="00CB2D4C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B2D4C">
              <w:rPr>
                <w:rFonts w:eastAsiaTheme="minorEastAsia" w:cs="B Nazanin" w:hint="cs"/>
                <w:rtl/>
              </w:rPr>
              <w:t>شرکت محصولات</w:t>
            </w:r>
            <w:r w:rsidRPr="00CB2D4C">
              <w:rPr>
                <w:rFonts w:eastAsiaTheme="minorEastAsia" w:cs="B Nazanin"/>
                <w:rtl/>
              </w:rPr>
              <w:t xml:space="preserve"> </w:t>
            </w:r>
            <w:r w:rsidRPr="00CB2D4C">
              <w:rPr>
                <w:rFonts w:eastAsiaTheme="minorEastAsia" w:cs="B Nazanin" w:hint="cs"/>
                <w:rtl/>
              </w:rPr>
              <w:t>ناب</w:t>
            </w:r>
            <w:r w:rsidRPr="00CB2D4C">
              <w:rPr>
                <w:rFonts w:eastAsiaTheme="minorEastAsia" w:cs="B Nazanin"/>
                <w:rtl/>
              </w:rPr>
              <w:t xml:space="preserve"> </w:t>
            </w:r>
            <w:r w:rsidRPr="00CB2D4C">
              <w:rPr>
                <w:rFonts w:eastAsiaTheme="minorEastAsia" w:cs="B Nazanin" w:hint="cs"/>
                <w:rtl/>
              </w:rPr>
              <w:t>جاده</w:t>
            </w:r>
            <w:r w:rsidRPr="00CB2D4C">
              <w:rPr>
                <w:rFonts w:eastAsiaTheme="minorEastAsia" w:cs="B Nazanin"/>
                <w:rtl/>
              </w:rPr>
              <w:t xml:space="preserve"> </w:t>
            </w:r>
            <w:r w:rsidRPr="00CB2D4C">
              <w:rPr>
                <w:rFonts w:eastAsiaTheme="minorEastAsia" w:cs="B Nazanin" w:hint="cs"/>
                <w:rtl/>
              </w:rPr>
              <w:t>ابریشم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D1397" w:rsidRPr="00CB2D4C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B2D4C">
              <w:rPr>
                <w:rFonts w:eastAsiaTheme="minorEastAsia" w:cs="B Nazanin"/>
                <w:rtl/>
              </w:rPr>
              <w:t>بسته بندی حبوبات</w:t>
            </w:r>
            <w:r w:rsidRPr="00CB2D4C">
              <w:rPr>
                <w:rFonts w:eastAsiaTheme="minorEastAsia" w:cs="B Nazanin" w:hint="cs"/>
                <w:rtl/>
              </w:rPr>
              <w:t>-</w:t>
            </w:r>
            <w:r w:rsidRPr="00CB2D4C">
              <w:rPr>
                <w:rFonts w:eastAsiaTheme="minorEastAsia" w:cs="B Nazanin"/>
              </w:rPr>
              <w:t xml:space="preserve">  </w:t>
            </w:r>
            <w:r w:rsidRPr="00CB2D4C">
              <w:rPr>
                <w:rFonts w:eastAsiaTheme="minorEastAsia" w:cs="B Nazanin"/>
                <w:rtl/>
              </w:rPr>
              <w:t>بسته بندی غلات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D1397" w:rsidRPr="00406AF7" w:rsidRDefault="000D1397" w:rsidP="000D1397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CB2D4C">
              <w:rPr>
                <w:rFonts w:eastAsiaTheme="minorEastAsia" w:cs="B Nazanin" w:hint="cs"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D1397" w:rsidRPr="00406AF7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CB2D4C">
              <w:rPr>
                <w:rFonts w:eastAsiaTheme="minorEastAsia" w:cs="B Nazanin" w:hint="cs"/>
                <w:rtl/>
              </w:rPr>
              <w:t>254221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D1397" w:rsidRDefault="000D1397" w:rsidP="000D1397">
            <w:pPr>
              <w:jc w:val="center"/>
            </w:pPr>
            <w:r w:rsidRPr="00366D4F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D1397" w:rsidRPr="00E56985" w:rsidRDefault="000D1397" w:rsidP="000D13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D1397" w:rsidRDefault="000D1397" w:rsidP="000D139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D1397" w:rsidRDefault="000D1397" w:rsidP="000D13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0D1397" w:rsidRPr="006C4990" w:rsidTr="000D1397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0D1397" w:rsidRPr="00E56985" w:rsidRDefault="00F12EAC" w:rsidP="000D139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  <w:bookmarkStart w:id="0" w:name="_GoBack"/>
            <w:bookmarkEnd w:id="0"/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0D1397" w:rsidRPr="003832E0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3832E0">
              <w:rPr>
                <w:rFonts w:eastAsiaTheme="minorEastAsia" w:cs="B Nazanin" w:hint="cs"/>
                <w:rtl/>
              </w:rPr>
              <w:t>شرکت گروه</w:t>
            </w:r>
            <w:r w:rsidRPr="003832E0">
              <w:rPr>
                <w:rFonts w:eastAsiaTheme="minorEastAsia" w:cs="B Nazanin"/>
                <w:rtl/>
              </w:rPr>
              <w:t xml:space="preserve"> </w:t>
            </w:r>
            <w:r w:rsidRPr="003832E0">
              <w:rPr>
                <w:rFonts w:eastAsiaTheme="minorEastAsia" w:cs="B Nazanin" w:hint="cs"/>
                <w:rtl/>
              </w:rPr>
              <w:t>کارخانجات</w:t>
            </w:r>
            <w:r w:rsidRPr="003832E0">
              <w:rPr>
                <w:rFonts w:eastAsiaTheme="minorEastAsia" w:cs="B Nazanin"/>
                <w:rtl/>
              </w:rPr>
              <w:t xml:space="preserve"> </w:t>
            </w:r>
            <w:r w:rsidRPr="003832E0">
              <w:rPr>
                <w:rFonts w:eastAsiaTheme="minorEastAsia" w:cs="B Nazanin" w:hint="cs"/>
                <w:rtl/>
              </w:rPr>
              <w:t>آرتا</w:t>
            </w:r>
            <w:r w:rsidRPr="003832E0">
              <w:rPr>
                <w:rFonts w:eastAsiaTheme="minorEastAsia" w:cs="B Nazanin"/>
                <w:rtl/>
              </w:rPr>
              <w:t xml:space="preserve"> </w:t>
            </w:r>
            <w:r w:rsidRPr="003832E0">
              <w:rPr>
                <w:rFonts w:eastAsiaTheme="minorEastAsia" w:cs="B Nazanin" w:hint="cs"/>
                <w:rtl/>
              </w:rPr>
              <w:t>تجارت</w:t>
            </w:r>
            <w:r w:rsidRPr="003832E0">
              <w:rPr>
                <w:rFonts w:eastAsiaTheme="minorEastAsia" w:cs="B Nazanin"/>
                <w:rtl/>
              </w:rPr>
              <w:t xml:space="preserve"> </w:t>
            </w:r>
            <w:r w:rsidRPr="003832E0">
              <w:rPr>
                <w:rFonts w:eastAsiaTheme="minorEastAsia" w:cs="B Nazanin" w:hint="cs"/>
                <w:rtl/>
              </w:rPr>
              <w:t>زرین</w:t>
            </w:r>
          </w:p>
          <w:p w:rsidR="000D1397" w:rsidRPr="00CB2D4C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0D1397" w:rsidRPr="003832E0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3832E0">
              <w:rPr>
                <w:rFonts w:eastAsiaTheme="minorEastAsia" w:cs="B Nazanin"/>
                <w:rtl/>
              </w:rPr>
              <w:t>تولید و بسته بندی انواع سوسیس</w:t>
            </w:r>
            <w:r w:rsidRPr="003832E0">
              <w:rPr>
                <w:rFonts w:eastAsiaTheme="minorEastAsia" w:cs="B Nazanin" w:hint="cs"/>
                <w:rtl/>
              </w:rPr>
              <w:t>-</w:t>
            </w:r>
            <w:r w:rsidRPr="003832E0">
              <w:rPr>
                <w:rFonts w:eastAsiaTheme="minorEastAsia" w:cs="B Nazanin"/>
                <w:rtl/>
              </w:rPr>
              <w:t>تولید و بسته بندی انواع کالباس</w:t>
            </w:r>
            <w:r w:rsidRPr="003832E0">
              <w:rPr>
                <w:rFonts w:eastAsiaTheme="minorEastAsia" w:cs="B Nazanin" w:hint="cs"/>
                <w:rtl/>
              </w:rPr>
              <w:t>-</w:t>
            </w:r>
            <w:r w:rsidRPr="003832E0">
              <w:rPr>
                <w:rFonts w:eastAsiaTheme="minorEastAsia" w:cs="B Nazanin"/>
                <w:rtl/>
              </w:rPr>
              <w:t>تولید و بسته بندی انواع برگر</w:t>
            </w:r>
          </w:p>
          <w:p w:rsidR="000D1397" w:rsidRPr="00CB2D4C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0D1397" w:rsidRPr="00CB2D4C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3832E0"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0D1397" w:rsidRPr="00CB2D4C" w:rsidRDefault="000D1397" w:rsidP="000D1397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3832E0">
              <w:rPr>
                <w:rFonts w:eastAsiaTheme="minorEastAsia" w:cs="B Nazanin" w:hint="cs"/>
                <w:rtl/>
              </w:rPr>
              <w:t>259374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0D1397" w:rsidRDefault="000D1397" w:rsidP="000D1397">
            <w:pPr>
              <w:jc w:val="center"/>
            </w:pPr>
            <w:r w:rsidRPr="00366D4F"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0D1397" w:rsidRPr="00E56985" w:rsidRDefault="000D1397" w:rsidP="000D13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0D1397" w:rsidRDefault="000D1397" w:rsidP="000D1397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0D1397" w:rsidRDefault="000D1397" w:rsidP="000D139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2C0125" w:rsidRDefault="00A12233" w:rsidP="00A12233">
      <w:pPr>
        <w:bidi w:val="0"/>
        <w:jc w:val="right"/>
        <w:rPr>
          <w:rFonts w:cs="B Titr"/>
          <w:b/>
          <w:bCs/>
          <w:sz w:val="14"/>
          <w:szCs w:val="14"/>
          <w:lang w:bidi="fa-IR"/>
        </w:rPr>
      </w:pPr>
    </w:p>
    <w:p w:rsidR="00156A6B" w:rsidRDefault="002C0125" w:rsidP="002C0125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="00156A6B"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</w:p>
    <w:p w:rsidR="0038352A" w:rsidRDefault="00A710BA" w:rsidP="002C0125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2C0125">
      <w:pgSz w:w="16838" w:h="11906" w:orient="landscape"/>
      <w:pgMar w:top="568" w:right="820" w:bottom="142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0D1397"/>
    <w:rsid w:val="00156A6B"/>
    <w:rsid w:val="002B6DD7"/>
    <w:rsid w:val="002C0125"/>
    <w:rsid w:val="00344D1A"/>
    <w:rsid w:val="0038352A"/>
    <w:rsid w:val="00622C4A"/>
    <w:rsid w:val="00A011A1"/>
    <w:rsid w:val="00A12233"/>
    <w:rsid w:val="00A319AD"/>
    <w:rsid w:val="00A710BA"/>
    <w:rsid w:val="00F1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11</cp:revision>
  <dcterms:created xsi:type="dcterms:W3CDTF">2019-03-09T04:39:00Z</dcterms:created>
  <dcterms:modified xsi:type="dcterms:W3CDTF">2022-09-18T05:21:00Z</dcterms:modified>
</cp:coreProperties>
</file>